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0E20" w14:textId="77777777" w:rsidR="00D9671A" w:rsidRDefault="00D9671A" w:rsidP="00D9671A">
      <w:pPr>
        <w:rPr>
          <w:rFonts w:eastAsia="Times New Roman"/>
          <w:lang w:eastAsia="et-E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</w:rPr>
        <w:t>From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Andrus Aaviste &lt;andrus@selektor.ee&gt; </w:t>
      </w:r>
      <w:r>
        <w:rPr>
          <w:rFonts w:eastAsia="Times New Roman"/>
          <w:lang w:eastAsia="et-EE"/>
        </w:rPr>
        <w:br/>
      </w:r>
      <w:r>
        <w:rPr>
          <w:rFonts w:eastAsia="Times New Roman"/>
          <w:b/>
          <w:bCs/>
          <w:lang w:eastAsia="et-EE"/>
        </w:rPr>
        <w:t>Sent:</w:t>
      </w:r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Thursday</w:t>
      </w:r>
      <w:proofErr w:type="spellEnd"/>
      <w:r>
        <w:rPr>
          <w:rFonts w:eastAsia="Times New Roman"/>
          <w:lang w:eastAsia="et-EE"/>
        </w:rPr>
        <w:t>, November 17, 2022 10:01 AM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To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Heino Väli &lt;Heino.Vali@transpordiamet.ee&gt;; Marge Kelgo &lt;Marge.Kelgo@transpordiamet.ee&gt;; Erkki Mikenberg &lt;Erkki.Mikenberg@transpordiamet.ee&gt;; </w:t>
      </w:r>
      <w:proofErr w:type="spellStart"/>
      <w:r>
        <w:rPr>
          <w:rFonts w:eastAsia="Times New Roman"/>
          <w:lang w:eastAsia="et-EE"/>
        </w:rPr>
        <w:t>Tauri</w:t>
      </w:r>
      <w:proofErr w:type="spellEnd"/>
      <w:r>
        <w:rPr>
          <w:rFonts w:eastAsia="Times New Roman"/>
          <w:lang w:eastAsia="et-EE"/>
        </w:rPr>
        <w:t xml:space="preserve"> Väli &lt;Tauri.Vali@transpordiamet.ee&gt;; Tiit Vunk &lt;Tiit.Vunk@transpordiamet.ee&gt;; Kaie Kruusmaa &lt;Kaie.Kruusmaa@transpordiamet.ee&gt;; Priit Veeroja &lt;Priit.Veeroja@transpordiamet.ee&gt;; Elle Tamm &lt;Elle.Tamm@transpordiamet.ee&gt;; Rainer Kuldmaa &lt;Rainer.Kuldmaa@transpordiamet.ee&gt;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Cc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Tarmo Jõe &lt;tarmo@selektor.ee&gt;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Subject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Vastutuskindlustuse leping 2022/23</w:t>
      </w:r>
    </w:p>
    <w:p w14:paraId="3FFACE45" w14:textId="77777777" w:rsidR="00D9671A" w:rsidRDefault="00D9671A" w:rsidP="00D9671A"/>
    <w:p w14:paraId="13C81572" w14:textId="77777777" w:rsidR="00D9671A" w:rsidRDefault="00D9671A" w:rsidP="00D9671A">
      <w:r>
        <w:t>Tere</w:t>
      </w:r>
    </w:p>
    <w:p w14:paraId="7DEB6ADC" w14:textId="77777777" w:rsidR="00D9671A" w:rsidRDefault="00D9671A" w:rsidP="00D9671A"/>
    <w:p w14:paraId="4B6F7FD2" w14:textId="77777777" w:rsidR="00D9671A" w:rsidRDefault="00D9671A" w:rsidP="00D9671A">
      <w:r>
        <w:t>Saadan vastutuskindlustuse lepingu perioodiks 23.11.2022 – 22.11.2023</w:t>
      </w:r>
    </w:p>
    <w:p w14:paraId="0F87658C" w14:textId="77777777" w:rsidR="00D9671A" w:rsidRDefault="00D9671A" w:rsidP="00D9671A"/>
    <w:p w14:paraId="584F5F8F" w14:textId="77777777" w:rsidR="00D9671A" w:rsidRDefault="00D9671A" w:rsidP="00D9671A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Parimate soovidega</w:t>
      </w:r>
    </w:p>
    <w:p w14:paraId="7811D786" w14:textId="77777777" w:rsidR="00D9671A" w:rsidRDefault="00D9671A" w:rsidP="00D9671A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Andrus Aaviste</w:t>
      </w:r>
    </w:p>
    <w:p w14:paraId="5F862311" w14:textId="77777777" w:rsidR="00D9671A" w:rsidRDefault="00D9671A" w:rsidP="00D9671A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color w:val="000000"/>
          <w:sz w:val="18"/>
          <w:szCs w:val="18"/>
          <w:lang w:eastAsia="et-EE"/>
        </w:rPr>
        <w:t>CEO / Juhatuse liige</w:t>
      </w:r>
    </w:p>
    <w:p w14:paraId="37FC38E4" w14:textId="775A1220" w:rsidR="00D9671A" w:rsidRDefault="00D9671A" w:rsidP="00D9671A">
      <w:pPr>
        <w:spacing w:before="100" w:beforeAutospacing="1" w:after="100" w:afterAutospacing="1"/>
        <w:contextualSpacing/>
        <w:rPr>
          <w:rFonts w:ascii="Segoe UI Symbol" w:hAnsi="Segoe UI Symbol"/>
          <w:color w:val="000000"/>
          <w:sz w:val="18"/>
          <w:szCs w:val="18"/>
          <w:lang w:eastAsia="et-EE"/>
        </w:rPr>
      </w:pPr>
      <w:r>
        <w:rPr>
          <w:rFonts w:ascii="Segoe UI Symbol" w:hAnsi="Segoe UI Symbol"/>
          <w:noProof/>
          <w:color w:val="000000"/>
          <w:sz w:val="18"/>
          <w:szCs w:val="18"/>
          <w:lang w:eastAsia="et-EE"/>
        </w:rPr>
        <w:drawing>
          <wp:inline distT="0" distB="0" distL="0" distR="0" wp14:anchorId="5757DEED" wp14:editId="18405719">
            <wp:extent cx="2019300" cy="459740"/>
            <wp:effectExtent l="0" t="0" r="0" b="0"/>
            <wp:docPr id="1" name="Pilt 1" descr="selekt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ktor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4404" w14:textId="77777777" w:rsidR="00D9671A" w:rsidRDefault="00D9671A" w:rsidP="00D9671A">
      <w:pPr>
        <w:spacing w:before="240" w:after="100" w:afterAutospacing="1"/>
        <w:rPr>
          <w:lang w:eastAsia="et-EE"/>
        </w:rPr>
      </w:pPr>
      <w:proofErr w:type="spellStart"/>
      <w:r>
        <w:rPr>
          <w:rFonts w:ascii="Segoe UI" w:hAnsi="Segoe UI" w:cs="Segoe UI"/>
          <w:color w:val="7030A0"/>
          <w:sz w:val="18"/>
          <w:szCs w:val="18"/>
          <w:lang w:eastAsia="et-EE"/>
        </w:rPr>
        <w:t>Mob</w:t>
      </w:r>
      <w:proofErr w:type="spellEnd"/>
      <w:r>
        <w:rPr>
          <w:rFonts w:ascii="Segoe UI" w:hAnsi="Segoe UI" w:cs="Segoe UI"/>
          <w:color w:val="7030A0"/>
          <w:sz w:val="18"/>
          <w:szCs w:val="18"/>
          <w:lang w:eastAsia="et-EE"/>
        </w:rPr>
        <w:t xml:space="preserve">: +372 525 2000 | Office: +372 56 565 000 | e-mail: </w:t>
      </w:r>
      <w:hyperlink r:id="rId5" w:history="1">
        <w:r>
          <w:rPr>
            <w:rStyle w:val="Hperlink"/>
            <w:rFonts w:ascii="Segoe UI" w:hAnsi="Segoe UI" w:cs="Segoe UI"/>
            <w:sz w:val="18"/>
            <w:szCs w:val="18"/>
            <w:lang w:eastAsia="et-EE"/>
          </w:rPr>
          <w:t>andrus@selektor.ee</w:t>
        </w:r>
      </w:hyperlink>
      <w:r>
        <w:rPr>
          <w:rFonts w:ascii="Segoe UI" w:hAnsi="Segoe UI" w:cs="Segoe UI"/>
          <w:color w:val="7030A0"/>
          <w:sz w:val="18"/>
          <w:szCs w:val="18"/>
          <w:lang w:eastAsia="et-EE"/>
        </w:rPr>
        <w:br/>
        <w:t>Selektor Projekt OÜ | </w:t>
      </w:r>
      <w:hyperlink r:id="rId6" w:history="1">
        <w:r>
          <w:rPr>
            <w:rStyle w:val="Hperlink"/>
            <w:rFonts w:ascii="Segoe UI" w:hAnsi="Segoe UI" w:cs="Segoe UI"/>
            <w:color w:val="7030A0"/>
            <w:sz w:val="18"/>
            <w:szCs w:val="18"/>
            <w:lang w:eastAsia="et-EE"/>
          </w:rPr>
          <w:t>www.selektor.ee</w:t>
        </w:r>
      </w:hyperlink>
      <w:r>
        <w:rPr>
          <w:rFonts w:ascii="Segoe UI" w:hAnsi="Segoe UI" w:cs="Segoe UI"/>
          <w:color w:val="7030A0"/>
          <w:sz w:val="18"/>
          <w:szCs w:val="18"/>
          <w:lang w:eastAsia="et-EE"/>
        </w:rPr>
        <w:t> | Pärnu mnt. 186, 11314 Tallinn ESTONIA</w:t>
      </w:r>
    </w:p>
    <w:bookmarkEnd w:id="0"/>
    <w:p w14:paraId="64812857" w14:textId="77777777" w:rsidR="00D9671A" w:rsidRDefault="00D9671A" w:rsidP="00D9671A"/>
    <w:p w14:paraId="48B6A805" w14:textId="77777777" w:rsidR="004C3997" w:rsidRDefault="004C3997"/>
    <w:sectPr w:rsidR="004C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8"/>
    <w:rsid w:val="004C3997"/>
    <w:rsid w:val="00583AA8"/>
    <w:rsid w:val="00D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856E-84FD-47FE-A8A3-0E3F7B53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671A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96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ektor.ee/" TargetMode="External"/><Relationship Id="rId5" Type="http://schemas.openxmlformats.org/officeDocument/2006/relationships/hyperlink" Target="mailto:andrus@selektor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2022-11-17T08:10:00Z</dcterms:created>
  <dcterms:modified xsi:type="dcterms:W3CDTF">2022-11-17T08:10:00Z</dcterms:modified>
</cp:coreProperties>
</file>